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966BBE">
        <w:rPr>
          <w:color w:val="000000" w:themeColor="text1"/>
          <w:sz w:val="28"/>
          <w:szCs w:val="28"/>
        </w:rPr>
        <w:t>1355</w:t>
      </w:r>
      <w:r w:rsidR="004C3BEA">
        <w:rPr>
          <w:color w:val="000000" w:themeColor="text1"/>
          <w:sz w:val="28"/>
          <w:szCs w:val="28"/>
        </w:rPr>
        <w:t>-2203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966BBE" w:rsidR="00966BBE">
        <w:rPr>
          <w:color w:val="000000"/>
          <w:sz w:val="28"/>
          <w:szCs w:val="28"/>
        </w:rPr>
        <w:t>86MS0054-01-2024-008551-94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517082">
        <w:rPr>
          <w:color w:val="000000" w:themeColor="text1"/>
          <w:sz w:val="28"/>
          <w:szCs w:val="28"/>
        </w:rPr>
        <w:t xml:space="preserve"> </w:t>
      </w:r>
      <w:r w:rsidR="00966BBE">
        <w:rPr>
          <w:color w:val="000000" w:themeColor="text1"/>
          <w:sz w:val="28"/>
          <w:szCs w:val="28"/>
        </w:rPr>
        <w:t>октября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7A4B6A">
        <w:rPr>
          <w:color w:val="000000"/>
          <w:sz w:val="28"/>
          <w:szCs w:val="28"/>
        </w:rPr>
        <w:t xml:space="preserve">Мировой судья судебного участка №2 </w:t>
      </w:r>
      <w:r w:rsidRPr="007A4B6A">
        <w:rPr>
          <w:color w:val="000000"/>
          <w:sz w:val="28"/>
          <w:szCs w:val="28"/>
        </w:rPr>
        <w:t>Няганского судебного района Ханты-Мансийского автономного округа - Югры Колосова Е.С., исполняя обязанностям мирового судьи судебного участка № 3 Няганского судебного района Ханты-Мансийского автономного округа – Югры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 xml:space="preserve">рассмотрев дело об административном </w:t>
      </w:r>
      <w:r w:rsidRPr="006446C3">
        <w:rPr>
          <w:sz w:val="28"/>
          <w:szCs w:val="28"/>
          <w:lang w:val="x-none" w:eastAsia="x-none"/>
        </w:rPr>
        <w:t>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4C3BEA">
        <w:rPr>
          <w:color w:val="FF0000"/>
          <w:sz w:val="28"/>
          <w:szCs w:val="28"/>
          <w:lang w:eastAsia="x-none"/>
        </w:rPr>
        <w:t>Джаватова Керима Замировича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5E29CA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5E29CA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4C3BEA">
        <w:rPr>
          <w:sz w:val="28"/>
          <w:szCs w:val="28"/>
          <w:lang w:eastAsia="x-none"/>
        </w:rPr>
        <w:t xml:space="preserve">паспорт </w:t>
      </w:r>
      <w:r w:rsidR="005E29CA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5E29CA">
        <w:rPr>
          <w:sz w:val="28"/>
          <w:szCs w:val="28"/>
          <w:lang w:eastAsia="x-none"/>
        </w:rPr>
        <w:t>*</w:t>
      </w:r>
      <w:r w:rsidR="00252605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</w:t>
      </w:r>
      <w:r w:rsidRPr="006446C3">
        <w:rPr>
          <w:sz w:val="28"/>
          <w:szCs w:val="28"/>
        </w:rPr>
        <w:t>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24.07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4C3BEA">
        <w:rPr>
          <w:color w:val="000000" w:themeColor="text1"/>
          <w:sz w:val="28"/>
          <w:szCs w:val="28"/>
        </w:rPr>
        <w:t>Джаватов К.З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5E29CA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3</w:t>
      </w:r>
      <w:r w:rsidR="004C3BEA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="004C3BEA">
        <w:rPr>
          <w:color w:val="000000" w:themeColor="text1"/>
          <w:sz w:val="28"/>
          <w:szCs w:val="28"/>
        </w:rPr>
        <w:t>035</w:t>
      </w:r>
      <w:r>
        <w:rPr>
          <w:color w:val="000000" w:themeColor="text1"/>
          <w:sz w:val="28"/>
          <w:szCs w:val="28"/>
        </w:rPr>
        <w:t xml:space="preserve">6043010124041602076015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16.04.2024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</w:t>
      </w:r>
      <w:r w:rsidR="004C3BEA">
        <w:rPr>
          <w:color w:val="000000" w:themeColor="text1"/>
          <w:sz w:val="28"/>
          <w:szCs w:val="28"/>
        </w:rPr>
        <w:t>пунктом</w:t>
      </w:r>
      <w:r>
        <w:rPr>
          <w:color w:val="000000" w:themeColor="text1"/>
          <w:sz w:val="28"/>
          <w:szCs w:val="28"/>
        </w:rPr>
        <w:t xml:space="preserve"> 5 </w:t>
      </w:r>
      <w:r w:rsidRPr="00C20C02">
        <w:rPr>
          <w:color w:val="000000" w:themeColor="text1"/>
          <w:sz w:val="28"/>
          <w:szCs w:val="28"/>
        </w:rPr>
        <w:t>стать</w:t>
      </w:r>
      <w:r w:rsidR="00C86906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12.16</w:t>
      </w:r>
      <w:r w:rsidR="004C3BEA">
        <w:rPr>
          <w:color w:val="000000" w:themeColor="text1"/>
          <w:sz w:val="28"/>
          <w:szCs w:val="28"/>
        </w:rPr>
        <w:t xml:space="preserve"> </w:t>
      </w:r>
      <w:r w:rsidRPr="00966BBE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C20C02">
        <w:rPr>
          <w:color w:val="000000" w:themeColor="text1"/>
          <w:sz w:val="28"/>
          <w:szCs w:val="28"/>
        </w:rPr>
        <w:t>.</w:t>
      </w:r>
    </w:p>
    <w:p w:rsidR="004C3BEA" w:rsidRPr="004D280B" w:rsidP="004C3B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Джаватов К.З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4D280B">
        <w:rPr>
          <w:color w:val="000000"/>
          <w:sz w:val="28"/>
          <w:szCs w:val="28"/>
        </w:rPr>
        <w:t xml:space="preserve">на рассмотрение дела об административном правонарушении не явился, судебное </w:t>
      </w:r>
      <w:r w:rsidRPr="004D280B">
        <w:rPr>
          <w:color w:val="000000"/>
          <w:sz w:val="28"/>
          <w:szCs w:val="28"/>
        </w:rPr>
        <w:t>извещение о времени и месте рассмотре</w:t>
      </w:r>
      <w:r>
        <w:rPr>
          <w:color w:val="000000"/>
          <w:sz w:val="28"/>
          <w:szCs w:val="28"/>
        </w:rPr>
        <w:t>ния дела направлялось по адресу, указанному</w:t>
      </w:r>
      <w:r w:rsidRPr="004D280B">
        <w:rPr>
          <w:color w:val="000000"/>
          <w:sz w:val="28"/>
          <w:szCs w:val="28"/>
        </w:rPr>
        <w:t xml:space="preserve"> в материалах д</w:t>
      </w:r>
      <w:r>
        <w:rPr>
          <w:color w:val="000000"/>
          <w:sz w:val="28"/>
          <w:szCs w:val="28"/>
        </w:rPr>
        <w:t>ела, однако конверт вернулся</w:t>
      </w:r>
      <w:r w:rsidRPr="004D280B">
        <w:rPr>
          <w:color w:val="000000"/>
          <w:sz w:val="28"/>
          <w:szCs w:val="28"/>
        </w:rPr>
        <w:t xml:space="preserve"> по истечению установленного срока хранения. </w:t>
      </w:r>
    </w:p>
    <w:p w:rsidR="00D519FB" w:rsidRPr="004C3BEA" w:rsidP="004C3BEA">
      <w:pPr>
        <w:ind w:firstLine="708"/>
        <w:jc w:val="both"/>
        <w:rPr>
          <w:sz w:val="28"/>
          <w:szCs w:val="28"/>
        </w:rPr>
      </w:pPr>
      <w:r w:rsidRPr="004D280B">
        <w:rPr>
          <w:color w:val="000000"/>
          <w:sz w:val="28"/>
          <w:szCs w:val="28"/>
        </w:rPr>
        <w:t xml:space="preserve">В пункте 6 Постановления Пленума Верховного Суда РФ от </w:t>
      </w:r>
      <w:r w:rsidR="00CE7D02">
        <w:rPr>
          <w:color w:val="000000"/>
          <w:sz w:val="28"/>
          <w:szCs w:val="28"/>
        </w:rPr>
        <w:t>24.03.2005</w:t>
      </w:r>
      <w:r w:rsidRPr="004D280B">
        <w:rPr>
          <w:color w:val="000000"/>
          <w:sz w:val="28"/>
          <w:szCs w:val="28"/>
        </w:rPr>
        <w:t>№ 5 «О некоторых вопро</w:t>
      </w:r>
      <w:r w:rsidRPr="004D280B">
        <w:rPr>
          <w:color w:val="000000"/>
          <w:sz w:val="28"/>
          <w:szCs w:val="28"/>
        </w:rPr>
        <w:t>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</w:t>
      </w:r>
      <w:r w:rsidRPr="004D280B">
        <w:rPr>
          <w:color w:val="000000"/>
          <w:sz w:val="28"/>
          <w:szCs w:val="28"/>
        </w:rPr>
        <w:t>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</w:t>
      </w:r>
      <w:r w:rsidRPr="004D280B">
        <w:rPr>
          <w:color w:val="000000"/>
          <w:sz w:val="28"/>
          <w:szCs w:val="28"/>
        </w:rPr>
        <w:t xml:space="preserve">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</w:t>
      </w:r>
      <w:r w:rsidR="00CE7D02">
        <w:rPr>
          <w:color w:val="000000"/>
          <w:sz w:val="28"/>
          <w:szCs w:val="28"/>
        </w:rPr>
        <w:t xml:space="preserve">31.08.2005 </w:t>
      </w:r>
      <w:r w:rsidRPr="004D280B">
        <w:rPr>
          <w:color w:val="000000"/>
          <w:sz w:val="28"/>
          <w:szCs w:val="28"/>
        </w:rPr>
        <w:t>№ 343</w:t>
      </w:r>
      <w:r>
        <w:rPr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4C3BEA" w:rsidR="004C3BEA">
        <w:rPr>
          <w:color w:val="000000" w:themeColor="text1"/>
          <w:sz w:val="28"/>
          <w:szCs w:val="28"/>
        </w:rPr>
        <w:t>Джаватов</w:t>
      </w:r>
      <w:r w:rsidR="004C3BEA">
        <w:rPr>
          <w:color w:val="000000" w:themeColor="text1"/>
          <w:sz w:val="28"/>
          <w:szCs w:val="28"/>
        </w:rPr>
        <w:t>а</w:t>
      </w:r>
      <w:r w:rsidRPr="004C3BEA" w:rsidR="004C3BEA">
        <w:rPr>
          <w:color w:val="000000" w:themeColor="text1"/>
          <w:sz w:val="28"/>
          <w:szCs w:val="28"/>
        </w:rPr>
        <w:t xml:space="preserve"> К.З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966BBE">
        <w:rPr>
          <w:color w:val="000000" w:themeColor="text1"/>
          <w:sz w:val="28"/>
          <w:szCs w:val="28"/>
        </w:rPr>
        <w:t>16.04.2024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966BBE">
        <w:rPr>
          <w:color w:val="000000" w:themeColor="text1"/>
          <w:sz w:val="28"/>
          <w:szCs w:val="28"/>
        </w:rPr>
        <w:t>24.05.2024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Pr="004C3BEA" w:rsidR="004C3BEA">
        <w:rPr>
          <w:color w:val="000000" w:themeColor="text1"/>
          <w:sz w:val="28"/>
          <w:szCs w:val="28"/>
        </w:rPr>
        <w:t>Джаватов К.З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966BBE">
        <w:rPr>
          <w:color w:val="000000" w:themeColor="text1"/>
          <w:sz w:val="28"/>
          <w:szCs w:val="28"/>
        </w:rPr>
        <w:t>23.07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Pr="004C3BEA" w:rsidR="004C3BEA">
        <w:rPr>
          <w:color w:val="000000" w:themeColor="text1"/>
          <w:sz w:val="28"/>
          <w:szCs w:val="28"/>
        </w:rPr>
        <w:t>Джаватов</w:t>
      </w:r>
      <w:r w:rsidR="004C3BEA">
        <w:rPr>
          <w:color w:val="000000" w:themeColor="text1"/>
          <w:sz w:val="28"/>
          <w:szCs w:val="28"/>
        </w:rPr>
        <w:t>а</w:t>
      </w:r>
      <w:r w:rsidRPr="004C3BEA" w:rsidR="004C3BEA">
        <w:rPr>
          <w:color w:val="000000" w:themeColor="text1"/>
          <w:sz w:val="28"/>
          <w:szCs w:val="28"/>
        </w:rPr>
        <w:t xml:space="preserve"> К.З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в совершении административного правонару</w:t>
      </w:r>
      <w:r w:rsidRPr="00C20C02">
        <w:rPr>
          <w:color w:val="000000" w:themeColor="text1"/>
          <w:sz w:val="28"/>
          <w:szCs w:val="28"/>
        </w:rPr>
        <w:t xml:space="preserve">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4C3BEA">
        <w:rPr>
          <w:color w:val="000000"/>
          <w:sz w:val="28"/>
          <w:szCs w:val="28"/>
        </w:rPr>
        <w:t>№035</w:t>
      </w:r>
      <w:r w:rsidR="00966BBE">
        <w:rPr>
          <w:color w:val="000000"/>
          <w:sz w:val="28"/>
          <w:szCs w:val="28"/>
        </w:rPr>
        <w:t>6043010424082802003951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966BBE">
        <w:rPr>
          <w:color w:val="000000"/>
          <w:sz w:val="28"/>
          <w:szCs w:val="28"/>
        </w:rPr>
        <w:t>28.08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Pr="004C3BEA" w:rsidR="004C3BEA">
        <w:rPr>
          <w:color w:val="000000" w:themeColor="text1"/>
          <w:sz w:val="28"/>
          <w:szCs w:val="28"/>
        </w:rPr>
        <w:t>Джаватов</w:t>
      </w:r>
      <w:r w:rsidR="004C3BEA">
        <w:rPr>
          <w:color w:val="000000" w:themeColor="text1"/>
          <w:sz w:val="28"/>
          <w:szCs w:val="28"/>
        </w:rPr>
        <w:t>ым</w:t>
      </w:r>
      <w:r w:rsidRPr="004C3BEA" w:rsidR="004C3BEA">
        <w:rPr>
          <w:color w:val="000000" w:themeColor="text1"/>
          <w:sz w:val="28"/>
          <w:szCs w:val="28"/>
        </w:rPr>
        <w:t xml:space="preserve"> К.З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="00966BBE">
        <w:rPr>
          <w:color w:val="000000" w:themeColor="text1"/>
          <w:sz w:val="28"/>
          <w:szCs w:val="28"/>
        </w:rPr>
        <w:t xml:space="preserve">0356043010124041602076015 </w:t>
      </w:r>
      <w:r w:rsidRPr="00C20C02" w:rsidR="00966BBE">
        <w:rPr>
          <w:color w:val="000000" w:themeColor="text1"/>
          <w:sz w:val="28"/>
          <w:szCs w:val="28"/>
        </w:rPr>
        <w:t xml:space="preserve">от </w:t>
      </w:r>
      <w:r w:rsidR="00966BBE">
        <w:rPr>
          <w:color w:val="000000" w:themeColor="text1"/>
          <w:sz w:val="28"/>
          <w:szCs w:val="28"/>
        </w:rPr>
        <w:t>16.04.2024</w:t>
      </w:r>
      <w:r w:rsidRPr="002C4A21">
        <w:rPr>
          <w:sz w:val="28"/>
          <w:szCs w:val="28"/>
        </w:rPr>
        <w:t xml:space="preserve">, в котором </w:t>
      </w:r>
      <w:r w:rsidRPr="004C3BEA" w:rsidR="004C3BEA">
        <w:rPr>
          <w:color w:val="000000" w:themeColor="text1"/>
          <w:sz w:val="28"/>
          <w:szCs w:val="28"/>
        </w:rPr>
        <w:t>Джаватов</w:t>
      </w:r>
      <w:r w:rsidR="004C3BEA">
        <w:rPr>
          <w:color w:val="000000" w:themeColor="text1"/>
          <w:sz w:val="28"/>
          <w:szCs w:val="28"/>
        </w:rPr>
        <w:t>а</w:t>
      </w:r>
      <w:r w:rsidRPr="004C3BEA" w:rsidR="004C3BEA">
        <w:rPr>
          <w:color w:val="000000" w:themeColor="text1"/>
          <w:sz w:val="28"/>
          <w:szCs w:val="28"/>
        </w:rPr>
        <w:t xml:space="preserve"> К.З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</w:t>
      </w:r>
      <w:r w:rsidRPr="002C4A21">
        <w:rPr>
          <w:sz w:val="28"/>
          <w:szCs w:val="28"/>
        </w:rPr>
        <w:t xml:space="preserve">обходимости оплатить штраф, </w:t>
      </w:r>
      <w:r w:rsidR="00C600CB">
        <w:rPr>
          <w:sz w:val="28"/>
          <w:szCs w:val="28"/>
        </w:rPr>
        <w:t>постановление направлено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 </w:t>
      </w:r>
      <w:r w:rsidRPr="004C3BEA" w:rsidR="004C3BEA">
        <w:rPr>
          <w:color w:val="000000" w:themeColor="text1"/>
          <w:sz w:val="28"/>
          <w:szCs w:val="28"/>
        </w:rPr>
        <w:t>Джаватов</w:t>
      </w:r>
      <w:r w:rsidR="00C600CB">
        <w:rPr>
          <w:color w:val="000000" w:themeColor="text1"/>
          <w:sz w:val="28"/>
          <w:szCs w:val="28"/>
        </w:rPr>
        <w:t>у</w:t>
      </w:r>
      <w:r w:rsidRPr="004C3BEA" w:rsidR="004C3BEA">
        <w:rPr>
          <w:color w:val="000000" w:themeColor="text1"/>
          <w:sz w:val="28"/>
          <w:szCs w:val="28"/>
        </w:rPr>
        <w:t xml:space="preserve"> К.З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C600CB">
        <w:rPr>
          <w:color w:val="000000"/>
          <w:sz w:val="28"/>
          <w:szCs w:val="28"/>
        </w:rPr>
        <w:t>карточкой нарушения №2-</w:t>
      </w:r>
      <w:r w:rsidR="00966BBE">
        <w:rPr>
          <w:color w:val="000000"/>
          <w:sz w:val="28"/>
          <w:szCs w:val="28"/>
        </w:rPr>
        <w:t>147855/24 от 28.08</w:t>
      </w:r>
      <w:r w:rsidR="00C600CB">
        <w:rPr>
          <w:color w:val="000000"/>
          <w:sz w:val="28"/>
          <w:szCs w:val="28"/>
        </w:rPr>
        <w:t>.2024,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Pr="004C3BEA" w:rsidR="00C600CB">
        <w:rPr>
          <w:color w:val="000000" w:themeColor="text1"/>
          <w:sz w:val="28"/>
          <w:szCs w:val="28"/>
        </w:rPr>
        <w:t>Джаватов К.З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="00966BBE">
        <w:rPr>
          <w:color w:val="000000" w:themeColor="text1"/>
          <w:sz w:val="28"/>
          <w:szCs w:val="28"/>
        </w:rPr>
        <w:t>0356043010124041602076015</w:t>
      </w:r>
      <w:r w:rsidR="00C600CB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Pr="004C3BEA" w:rsidR="00C600CB">
        <w:rPr>
          <w:color w:val="000000" w:themeColor="text1"/>
          <w:sz w:val="28"/>
          <w:szCs w:val="28"/>
        </w:rPr>
        <w:t>Джаватов</w:t>
      </w:r>
      <w:r w:rsidR="00C600CB">
        <w:rPr>
          <w:color w:val="000000" w:themeColor="text1"/>
          <w:sz w:val="28"/>
          <w:szCs w:val="28"/>
        </w:rPr>
        <w:t>а</w:t>
      </w:r>
      <w:r w:rsidRPr="004C3BEA" w:rsidR="00C600CB">
        <w:rPr>
          <w:color w:val="000000" w:themeColor="text1"/>
          <w:sz w:val="28"/>
          <w:szCs w:val="28"/>
        </w:rPr>
        <w:t xml:space="preserve"> К.З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</w:t>
      </w:r>
      <w:r w:rsidRPr="00C20C02">
        <w:rPr>
          <w:color w:val="000000" w:themeColor="text1"/>
          <w:sz w:val="28"/>
          <w:szCs w:val="28"/>
        </w:rPr>
        <w:t>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</w:t>
      </w:r>
      <w:r w:rsidRPr="00DA35B3">
        <w:rPr>
          <w:color w:val="000000" w:themeColor="text1"/>
          <w:sz w:val="28"/>
          <w:szCs w:val="28"/>
        </w:rPr>
        <w:t xml:space="preserve">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DA35B3">
        <w:rPr>
          <w:color w:val="000000" w:themeColor="text1"/>
          <w:sz w:val="28"/>
          <w:szCs w:val="28"/>
        </w:rPr>
        <w:t>административный арест на срок до пятнадцати суток, либо обязательные работ</w:t>
      </w:r>
      <w:r w:rsidRPr="00DA35B3">
        <w:rPr>
          <w:color w:val="000000" w:themeColor="text1"/>
          <w:sz w:val="28"/>
          <w:szCs w:val="28"/>
        </w:rPr>
        <w:t>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Pr="004C3BEA" w:rsidR="00C600CB">
        <w:rPr>
          <w:color w:val="000000" w:themeColor="text1"/>
          <w:sz w:val="28"/>
          <w:szCs w:val="28"/>
        </w:rPr>
        <w:t>Джаватов</w:t>
      </w:r>
      <w:r w:rsidR="00C600CB">
        <w:rPr>
          <w:color w:val="000000" w:themeColor="text1"/>
          <w:sz w:val="28"/>
          <w:szCs w:val="28"/>
        </w:rPr>
        <w:t>у</w:t>
      </w:r>
      <w:r w:rsidRPr="004C3BEA" w:rsidR="00C600CB">
        <w:rPr>
          <w:color w:val="000000" w:themeColor="text1"/>
          <w:sz w:val="28"/>
          <w:szCs w:val="28"/>
        </w:rPr>
        <w:t xml:space="preserve"> К.З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>судьей не у</w:t>
      </w:r>
      <w:r w:rsidRPr="00C20C02">
        <w:rPr>
          <w:color w:val="000000" w:themeColor="text1"/>
          <w:sz w:val="28"/>
          <w:szCs w:val="28"/>
        </w:rPr>
        <w:t xml:space="preserve">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Джаватова Керима Замировича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966BBE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000</w:t>
      </w:r>
      <w:r w:rsidRPr="00C20C02">
        <w:rPr>
          <w:color w:val="000000" w:themeColor="text1"/>
          <w:sz w:val="28"/>
          <w:szCs w:val="28"/>
        </w:rPr>
        <w:t xml:space="preserve"> (</w:t>
      </w:r>
      <w:r w:rsidR="00966BBE">
        <w:rPr>
          <w:color w:val="000000" w:themeColor="text1"/>
          <w:sz w:val="28"/>
          <w:szCs w:val="28"/>
        </w:rPr>
        <w:t>шесть тысяч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</w:t>
      </w:r>
      <w:r w:rsidRPr="00E25EB7">
        <w:rPr>
          <w:color w:val="000000" w:themeColor="text1"/>
          <w:sz w:val="28"/>
          <w:szCs w:val="28"/>
        </w:rPr>
        <w:t>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</w:t>
      </w:r>
      <w:r w:rsidRPr="00E25EB7">
        <w:rPr>
          <w:color w:val="000000" w:themeColor="text1"/>
          <w:sz w:val="28"/>
          <w:szCs w:val="28"/>
        </w:rPr>
        <w:t xml:space="preserve">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</w:t>
      </w:r>
      <w:r w:rsidRPr="00E25EB7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966BBE" w:rsidR="00966BBE">
        <w:rPr>
          <w:color w:val="000000" w:themeColor="text1"/>
          <w:sz w:val="28"/>
          <w:szCs w:val="28"/>
        </w:rPr>
        <w:t>0412365400545013552420141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</w:t>
      </w:r>
      <w:r w:rsidRPr="00DB180D">
        <w:rPr>
          <w:sz w:val="28"/>
          <w:szCs w:val="28"/>
        </w:rPr>
        <w:t xml:space="preserve">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</w:t>
      </w:r>
      <w:r w:rsidRPr="001E601C">
        <w:rPr>
          <w:sz w:val="28"/>
          <w:szCs w:val="28"/>
        </w:rPr>
        <w:t xml:space="preserve">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</w:t>
      </w:r>
      <w:r w:rsidR="00CE7D02">
        <w:rPr>
          <w:sz w:val="28"/>
          <w:szCs w:val="28"/>
        </w:rPr>
        <w:t>3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</w:t>
      </w:r>
      <w:r w:rsidRPr="00C20C02">
        <w:rPr>
          <w:color w:val="000000" w:themeColor="text1"/>
          <w:sz w:val="28"/>
          <w:szCs w:val="28"/>
        </w:rPr>
        <w:t>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</w:t>
      </w:r>
      <w:r w:rsidRPr="00C20C02">
        <w:rPr>
          <w:color w:val="000000" w:themeColor="text1"/>
          <w:sz w:val="28"/>
          <w:szCs w:val="28"/>
        </w:rPr>
        <w:t xml:space="preserve">аву-исполнителю для исполнения. Кроме того, судебный пристав-исполнитель в отношении лица, не уплатившего штраф, </w:t>
      </w:r>
      <w:r w:rsidRPr="00C20C02">
        <w:rPr>
          <w:color w:val="000000" w:themeColor="text1"/>
          <w:sz w:val="28"/>
          <w:szCs w:val="28"/>
        </w:rPr>
        <w:t xml:space="preserve">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</w:t>
      </w:r>
      <w:r w:rsidRPr="00C20C02">
        <w:rPr>
          <w:color w:val="000000" w:themeColor="text1"/>
          <w:sz w:val="28"/>
          <w:szCs w:val="28"/>
        </w:rPr>
        <w:t>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</w:t>
      </w:r>
      <w:r w:rsidRPr="00C20C02">
        <w:rPr>
          <w:color w:val="000000" w:themeColor="text1"/>
          <w:sz w:val="28"/>
          <w:szCs w:val="28"/>
        </w:rPr>
        <w:t>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C600CB">
        <w:rPr>
          <w:color w:val="000000" w:themeColor="text1"/>
          <w:sz w:val="28"/>
          <w:szCs w:val="28"/>
        </w:rPr>
        <w:t>участка №3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4A490F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</w:t>
      </w:r>
      <w:r w:rsidRPr="00C20C02">
        <w:rPr>
          <w:color w:val="000000" w:themeColor="text1"/>
          <w:sz w:val="28"/>
          <w:szCs w:val="28"/>
        </w:rPr>
        <w:t>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4A490F">
      <w:headerReference w:type="default" r:id="rId6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E29CA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32A9C"/>
    <w:rsid w:val="00064C83"/>
    <w:rsid w:val="000706A7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6E42"/>
    <w:rsid w:val="00210186"/>
    <w:rsid w:val="00252605"/>
    <w:rsid w:val="00263FDF"/>
    <w:rsid w:val="00283790"/>
    <w:rsid w:val="002C4A21"/>
    <w:rsid w:val="002C7843"/>
    <w:rsid w:val="002E6F38"/>
    <w:rsid w:val="00311844"/>
    <w:rsid w:val="00312189"/>
    <w:rsid w:val="00382ACB"/>
    <w:rsid w:val="003956AC"/>
    <w:rsid w:val="003D2851"/>
    <w:rsid w:val="00404871"/>
    <w:rsid w:val="0041052C"/>
    <w:rsid w:val="00414757"/>
    <w:rsid w:val="00421E10"/>
    <w:rsid w:val="00427461"/>
    <w:rsid w:val="00446273"/>
    <w:rsid w:val="00472AB4"/>
    <w:rsid w:val="004774CA"/>
    <w:rsid w:val="004A490F"/>
    <w:rsid w:val="004C3BEA"/>
    <w:rsid w:val="004D280B"/>
    <w:rsid w:val="00517082"/>
    <w:rsid w:val="0054119C"/>
    <w:rsid w:val="005568F3"/>
    <w:rsid w:val="00557B5D"/>
    <w:rsid w:val="00587CDB"/>
    <w:rsid w:val="005E29CA"/>
    <w:rsid w:val="00602119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7A4B6A"/>
    <w:rsid w:val="007D0CD8"/>
    <w:rsid w:val="008334BB"/>
    <w:rsid w:val="00834659"/>
    <w:rsid w:val="008828BD"/>
    <w:rsid w:val="0089412F"/>
    <w:rsid w:val="008A4994"/>
    <w:rsid w:val="008D3E52"/>
    <w:rsid w:val="008F0FEF"/>
    <w:rsid w:val="00916629"/>
    <w:rsid w:val="00930288"/>
    <w:rsid w:val="0094507C"/>
    <w:rsid w:val="00966BBE"/>
    <w:rsid w:val="00982640"/>
    <w:rsid w:val="009A24AF"/>
    <w:rsid w:val="009A64A6"/>
    <w:rsid w:val="009E0124"/>
    <w:rsid w:val="009F4C28"/>
    <w:rsid w:val="00A206F5"/>
    <w:rsid w:val="00A2103A"/>
    <w:rsid w:val="00A30641"/>
    <w:rsid w:val="00A3297C"/>
    <w:rsid w:val="00A70070"/>
    <w:rsid w:val="00A7309C"/>
    <w:rsid w:val="00A825BA"/>
    <w:rsid w:val="00AE1E1D"/>
    <w:rsid w:val="00BF30CA"/>
    <w:rsid w:val="00C10442"/>
    <w:rsid w:val="00C13F05"/>
    <w:rsid w:val="00C20C02"/>
    <w:rsid w:val="00C535F6"/>
    <w:rsid w:val="00C600CB"/>
    <w:rsid w:val="00C8540F"/>
    <w:rsid w:val="00C86906"/>
    <w:rsid w:val="00CA763C"/>
    <w:rsid w:val="00CB6EFF"/>
    <w:rsid w:val="00CD28A9"/>
    <w:rsid w:val="00CE7D02"/>
    <w:rsid w:val="00D02E5B"/>
    <w:rsid w:val="00D06D07"/>
    <w:rsid w:val="00D519FB"/>
    <w:rsid w:val="00D55947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F2190F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